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11D7" w14:textId="77777777" w:rsidR="00EB4D10" w:rsidRDefault="00B26A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bs-Latn-BA" w:eastAsia="bs-Latn-BA"/>
        </w:rPr>
        <w:drawing>
          <wp:inline distT="0" distB="0" distL="0" distR="0" wp14:anchorId="353A03DE" wp14:editId="0DB319B1">
            <wp:extent cx="2362200" cy="7048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  <w:lang w:val="bs-Latn-BA" w:eastAsia="bs-Latn-BA"/>
        </w:rPr>
        <w:drawing>
          <wp:inline distT="0" distB="0" distL="0" distR="0" wp14:anchorId="2AED5E10" wp14:editId="6F3E5F94">
            <wp:extent cx="240982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3AF9" w14:textId="77777777" w:rsidR="00EB4D10" w:rsidRDefault="00EB4D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6603"/>
      </w:tblGrid>
      <w:tr w:rsidR="00BE2F0C" w:rsidRPr="00EB4D10" w14:paraId="465CEB95" w14:textId="77777777" w:rsidTr="008F6521">
        <w:tc>
          <w:tcPr>
            <w:tcW w:w="2685" w:type="dxa"/>
          </w:tcPr>
          <w:p w14:paraId="017B4272" w14:textId="77777777" w:rsidR="00BE2F0C" w:rsidRPr="00EB4D10" w:rsidRDefault="00BE2F0C" w:rsidP="00BE2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F0C">
              <w:rPr>
                <w:rFonts w:ascii="Times New Roman" w:hAnsi="Times New Roman" w:cs="Times New Roman"/>
                <w:sz w:val="24"/>
                <w:szCs w:val="24"/>
              </w:rPr>
              <w:t>Naziv pretplatnika:</w:t>
            </w:r>
          </w:p>
        </w:tc>
        <w:tc>
          <w:tcPr>
            <w:tcW w:w="6603" w:type="dxa"/>
          </w:tcPr>
          <w:p w14:paraId="70B0B6AD" w14:textId="77777777" w:rsidR="00BE2F0C" w:rsidRPr="00EB4D10" w:rsidRDefault="00BE2F0C" w:rsidP="00BE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C" w:rsidRPr="00EB4D10" w14:paraId="79C622BE" w14:textId="77777777" w:rsidTr="008F6521">
        <w:tc>
          <w:tcPr>
            <w:tcW w:w="2685" w:type="dxa"/>
          </w:tcPr>
          <w:p w14:paraId="75C68553" w14:textId="77777777" w:rsidR="00BE2F0C" w:rsidRPr="00EB4D10" w:rsidRDefault="008F6521" w:rsidP="008F65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F0C">
              <w:rPr>
                <w:rFonts w:ascii="Times New Roman" w:hAnsi="Times New Roman" w:cs="Times New Roman"/>
                <w:sz w:val="24"/>
                <w:szCs w:val="24"/>
              </w:rPr>
              <w:t>Mjesto i adresa:</w:t>
            </w:r>
          </w:p>
        </w:tc>
        <w:tc>
          <w:tcPr>
            <w:tcW w:w="6603" w:type="dxa"/>
          </w:tcPr>
          <w:p w14:paraId="5BF5A4F5" w14:textId="77777777" w:rsidR="00BE2F0C" w:rsidRPr="00EB4D10" w:rsidRDefault="00BE2F0C" w:rsidP="00BE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C" w:rsidRPr="00EB4D10" w14:paraId="2589ADE2" w14:textId="77777777" w:rsidTr="008F6521">
        <w:tc>
          <w:tcPr>
            <w:tcW w:w="2685" w:type="dxa"/>
          </w:tcPr>
          <w:p w14:paraId="412FC7C3" w14:textId="77777777" w:rsidR="00BE2F0C" w:rsidRPr="00EB4D10" w:rsidRDefault="007F47B9" w:rsidP="008F65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603" w:type="dxa"/>
          </w:tcPr>
          <w:p w14:paraId="610F5DAD" w14:textId="77777777" w:rsidR="00BE2F0C" w:rsidRPr="00EB4D10" w:rsidRDefault="00BE2F0C" w:rsidP="00BE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0C" w:rsidRPr="00EB4D10" w14:paraId="6950CBC0" w14:textId="77777777" w:rsidTr="008F6521">
        <w:tc>
          <w:tcPr>
            <w:tcW w:w="2685" w:type="dxa"/>
          </w:tcPr>
          <w:p w14:paraId="2DE0907E" w14:textId="77777777" w:rsidR="00BE2F0C" w:rsidRPr="00EB4D10" w:rsidRDefault="007F47B9" w:rsidP="008F65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F0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1B140000" w14:textId="77777777" w:rsidR="00BE2F0C" w:rsidRPr="00EB4D10" w:rsidRDefault="00BE2F0C" w:rsidP="00BE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B9" w:rsidRPr="00EB4D10" w14:paraId="431B8EAE" w14:textId="77777777" w:rsidTr="008F6521">
        <w:tc>
          <w:tcPr>
            <w:tcW w:w="2685" w:type="dxa"/>
          </w:tcPr>
          <w:p w14:paraId="5BA57717" w14:textId="77777777" w:rsidR="007F47B9" w:rsidRPr="00BE2F0C" w:rsidRDefault="007F47B9" w:rsidP="008F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0C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6603" w:type="dxa"/>
          </w:tcPr>
          <w:p w14:paraId="75D68E3C" w14:textId="77777777" w:rsidR="007F47B9" w:rsidRPr="00EB4D10" w:rsidRDefault="007F47B9" w:rsidP="00BE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D7EDB" w14:textId="77777777" w:rsidR="00D8045F" w:rsidRDefault="00D8045F">
      <w:pPr>
        <w:rPr>
          <w:rFonts w:ascii="Times New Roman" w:hAnsi="Times New Roman" w:cs="Times New Roman"/>
          <w:sz w:val="24"/>
          <w:szCs w:val="24"/>
        </w:rPr>
      </w:pPr>
    </w:p>
    <w:p w14:paraId="393862A3" w14:textId="77777777" w:rsidR="00BE2F0C" w:rsidRDefault="00BE2F0C">
      <w:pPr>
        <w:rPr>
          <w:rFonts w:ascii="Times New Roman" w:hAnsi="Times New Roman" w:cs="Times New Roman"/>
          <w:sz w:val="24"/>
          <w:szCs w:val="24"/>
        </w:rPr>
      </w:pPr>
    </w:p>
    <w:p w14:paraId="432CE134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s-Latn-BA"/>
        </w:rPr>
      </w:pPr>
      <w:r w:rsidRPr="00BE2F0C">
        <w:rPr>
          <w:rFonts w:ascii="Times New Roman" w:eastAsia="Calibri" w:hAnsi="Times New Roman" w:cs="Times New Roman"/>
          <w:b/>
          <w:bCs/>
          <w:sz w:val="28"/>
          <w:szCs w:val="28"/>
          <w:lang w:val="bs-Latn-BA"/>
        </w:rPr>
        <w:t>P O T V R D A</w:t>
      </w:r>
    </w:p>
    <w:p w14:paraId="2BC86780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s-Latn-BA"/>
        </w:rPr>
      </w:pPr>
      <w:r w:rsidRPr="00BE2F0C">
        <w:rPr>
          <w:rFonts w:ascii="Times New Roman" w:eastAsia="Calibri" w:hAnsi="Times New Roman" w:cs="Times New Roman"/>
          <w:b/>
          <w:bCs/>
          <w:lang w:val="bs-Latn-BA"/>
        </w:rPr>
        <w:t xml:space="preserve">o korisniku pretplate na međunarodno indeksirani naučno-stručni časopis </w:t>
      </w:r>
    </w:p>
    <w:p w14:paraId="42376AA6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lang w:val="bs-Latn-BA"/>
        </w:rPr>
      </w:pPr>
      <w:r w:rsidRPr="00BE2F0C">
        <w:rPr>
          <w:rFonts w:ascii="Times New Roman" w:eastAsia="Calibri" w:hAnsi="Times New Roman" w:cs="Times New Roman"/>
          <w:b/>
          <w:bCs/>
          <w:iCs/>
          <w:lang w:val="bs-Latn-BA"/>
        </w:rPr>
        <w:t>POSLOVNI KONSULTANT</w:t>
      </w:r>
    </w:p>
    <w:p w14:paraId="63033147" w14:textId="666D87C1" w:rsidR="00BE2F0C" w:rsidRPr="00BE2F0C" w:rsidRDefault="00D119CB" w:rsidP="00BE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s-Latn-BA"/>
        </w:rPr>
      </w:pPr>
      <w:r>
        <w:rPr>
          <w:rFonts w:ascii="Times New Roman" w:eastAsia="Calibri" w:hAnsi="Times New Roman" w:cs="Times New Roman"/>
          <w:b/>
          <w:bCs/>
          <w:lang w:val="bs-Latn-BA"/>
        </w:rPr>
        <w:t xml:space="preserve">za </w:t>
      </w:r>
      <w:r w:rsidR="00BA7507">
        <w:rPr>
          <w:rFonts w:ascii="Times New Roman" w:eastAsia="Calibri" w:hAnsi="Times New Roman" w:cs="Times New Roman"/>
          <w:b/>
          <w:bCs/>
          <w:lang w:val="bs-Latn-BA"/>
        </w:rPr>
        <w:t>2024</w:t>
      </w:r>
      <w:r w:rsidR="00BE2F0C" w:rsidRPr="00BE2F0C">
        <w:rPr>
          <w:rFonts w:ascii="Times New Roman" w:eastAsia="Calibri" w:hAnsi="Times New Roman" w:cs="Times New Roman"/>
          <w:b/>
          <w:bCs/>
          <w:lang w:val="bs-Latn-BA"/>
        </w:rPr>
        <w:t>. godinu</w:t>
      </w:r>
    </w:p>
    <w:p w14:paraId="0C865BDE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s-Latn-BA"/>
        </w:rPr>
      </w:pPr>
    </w:p>
    <w:p w14:paraId="197F1CC8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bs-Latn-BA"/>
        </w:rPr>
      </w:pPr>
    </w:p>
    <w:p w14:paraId="3C7FE2EC" w14:textId="22B9174D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s-Latn-BA"/>
        </w:rPr>
      </w:pPr>
      <w:r w:rsidRPr="00BE2F0C">
        <w:rPr>
          <w:rFonts w:ascii="Times New Roman" w:eastAsia="Calibri" w:hAnsi="Times New Roman" w:cs="Times New Roman"/>
          <w:lang w:val="bs-Latn-BA"/>
        </w:rPr>
        <w:t xml:space="preserve">Ovim se potvrđuje da je </w:t>
      </w:r>
      <w:r w:rsidR="00D119CB">
        <w:rPr>
          <w:rFonts w:ascii="Times New Roman" w:eastAsia="Calibri" w:hAnsi="Times New Roman" w:cs="Times New Roman"/>
          <w:b/>
          <w:bCs/>
          <w:lang w:val="bs-Latn-BA"/>
        </w:rPr>
        <w:t>godišnja pretplata za 20</w:t>
      </w:r>
      <w:r w:rsidR="00FA3C86">
        <w:rPr>
          <w:rFonts w:ascii="Times New Roman" w:eastAsia="Calibri" w:hAnsi="Times New Roman" w:cs="Times New Roman"/>
          <w:b/>
          <w:bCs/>
          <w:lang w:val="bs-Latn-BA"/>
        </w:rPr>
        <w:t>2</w:t>
      </w:r>
      <w:r w:rsidR="00BA7507">
        <w:rPr>
          <w:rFonts w:ascii="Times New Roman" w:eastAsia="Calibri" w:hAnsi="Times New Roman" w:cs="Times New Roman"/>
          <w:b/>
          <w:bCs/>
          <w:lang w:val="bs-Latn-BA"/>
        </w:rPr>
        <w:t>4</w:t>
      </w:r>
      <w:r w:rsidRPr="00BE2F0C">
        <w:rPr>
          <w:rFonts w:ascii="Times New Roman" w:eastAsia="Calibri" w:hAnsi="Times New Roman" w:cs="Times New Roman"/>
          <w:b/>
          <w:bCs/>
          <w:lang w:val="bs-Latn-BA"/>
        </w:rPr>
        <w:t xml:space="preserve">. godinu </w:t>
      </w:r>
      <w:r w:rsidRPr="00BE2F0C">
        <w:rPr>
          <w:rFonts w:ascii="Times New Roman" w:eastAsia="Calibri" w:hAnsi="Times New Roman" w:cs="Times New Roman"/>
          <w:lang w:val="bs-Latn-BA"/>
        </w:rPr>
        <w:t xml:space="preserve">na jedan primjerak stručnog časopisa </w:t>
      </w:r>
      <w:r w:rsidRPr="00BE2F0C">
        <w:rPr>
          <w:rFonts w:ascii="Times New Roman" w:eastAsia="Calibri" w:hAnsi="Times New Roman" w:cs="Times New Roman"/>
          <w:b/>
          <w:bCs/>
          <w:iCs/>
          <w:lang w:val="bs-Latn-BA"/>
        </w:rPr>
        <w:t>POSLOVNI KONSULTANT</w:t>
      </w:r>
      <w:r w:rsidRPr="00BE2F0C">
        <w:rPr>
          <w:rFonts w:ascii="Times New Roman" w:eastAsia="Calibri" w:hAnsi="Times New Roman" w:cs="Times New Roman"/>
          <w:b/>
          <w:bCs/>
          <w:i/>
          <w:iCs/>
          <w:lang w:val="bs-Latn-BA"/>
        </w:rPr>
        <w:t xml:space="preserve"> </w:t>
      </w:r>
      <w:r w:rsidRPr="00BE2F0C">
        <w:rPr>
          <w:rFonts w:ascii="Times New Roman" w:eastAsia="Calibri" w:hAnsi="Times New Roman" w:cs="Times New Roman"/>
          <w:bCs/>
          <w:iCs/>
          <w:lang w:val="bs-Latn-BA"/>
        </w:rPr>
        <w:t xml:space="preserve">u izdanju  edukativno-konsultantske kuće </w:t>
      </w:r>
      <w:r w:rsidRPr="00BE2F0C">
        <w:rPr>
          <w:rFonts w:ascii="Times New Roman" w:eastAsia="Calibri" w:hAnsi="Times New Roman" w:cs="Times New Roman"/>
          <w:b/>
          <w:bCs/>
          <w:iCs/>
          <w:lang w:val="bs-Latn-BA"/>
        </w:rPr>
        <w:t>FINconsult</w:t>
      </w:r>
      <w:r w:rsidR="00F0651A">
        <w:rPr>
          <w:rFonts w:ascii="Times New Roman" w:eastAsia="Calibri" w:hAnsi="Times New Roman" w:cs="Times New Roman"/>
          <w:b/>
          <w:bCs/>
          <w:iCs/>
          <w:lang w:val="bs-Latn-BA"/>
        </w:rPr>
        <w:t xml:space="preserve">, </w:t>
      </w:r>
      <w:r w:rsidR="00F0651A">
        <w:rPr>
          <w:rFonts w:ascii="Times New Roman" w:eastAsia="Calibri" w:hAnsi="Times New Roman" w:cs="Times New Roman"/>
          <w:lang w:val="bs-Latn-BA"/>
        </w:rPr>
        <w:t xml:space="preserve">u skladu sa Kriterijima </w:t>
      </w:r>
      <w:r w:rsidRPr="00BE2F0C">
        <w:rPr>
          <w:rFonts w:ascii="Times New Roman" w:eastAsia="Calibri" w:hAnsi="Times New Roman" w:cs="Times New Roman"/>
          <w:lang w:val="bs-Latn-BA"/>
        </w:rPr>
        <w:t xml:space="preserve"> </w:t>
      </w:r>
      <w:r w:rsidR="00F0651A">
        <w:rPr>
          <w:rFonts w:ascii="Times New Roman" w:eastAsia="Calibri" w:hAnsi="Times New Roman" w:cs="Times New Roman"/>
          <w:lang w:val="bs-Latn-BA"/>
        </w:rPr>
        <w:t>za priznavanje stručnih časopisa za potrebe</w:t>
      </w:r>
      <w:r w:rsidRPr="00BE2F0C">
        <w:rPr>
          <w:rFonts w:ascii="Times New Roman" w:eastAsia="Calibri" w:hAnsi="Times New Roman" w:cs="Times New Roman"/>
          <w:lang w:val="bs-Latn-BA"/>
        </w:rPr>
        <w:t xml:space="preserve"> kontinuirane profesionalne edukacije lica iz računovodstvene profesije u BiH</w:t>
      </w:r>
      <w:r w:rsidR="00D119CB">
        <w:rPr>
          <w:rFonts w:ascii="Times New Roman" w:eastAsia="Calibri" w:hAnsi="Times New Roman" w:cs="Times New Roman"/>
          <w:lang w:val="bs-Latn-BA"/>
        </w:rPr>
        <w:t xml:space="preserve"> (Službeni glasnik BiH br. 42/04</w:t>
      </w:r>
      <w:r w:rsidR="00F0651A">
        <w:rPr>
          <w:rFonts w:ascii="Times New Roman" w:eastAsia="Calibri" w:hAnsi="Times New Roman" w:cs="Times New Roman"/>
          <w:lang w:val="bs-Latn-BA"/>
        </w:rPr>
        <w:t xml:space="preserve">)  i Odluke Komisije za računovodstvo i reviziju </w:t>
      </w:r>
      <w:r w:rsidR="00F0651A" w:rsidRPr="00F0651A">
        <w:rPr>
          <w:rFonts w:ascii="Times New Roman" w:eastAsia="Calibri" w:hAnsi="Times New Roman" w:cs="Times New Roman"/>
          <w:sz w:val="24"/>
          <w:szCs w:val="24"/>
          <w:lang w:val="bs-Latn-BA"/>
        </w:rPr>
        <w:t>BiH br.</w:t>
      </w:r>
      <w:r w:rsidR="00F0651A" w:rsidRPr="00F0651A">
        <w:rPr>
          <w:rFonts w:ascii="Times New Roman" w:hAnsi="Times New Roman" w:cs="Times New Roman"/>
          <w:sz w:val="24"/>
          <w:szCs w:val="24"/>
        </w:rPr>
        <w:t xml:space="preserve"> </w:t>
      </w:r>
      <w:r w:rsidR="00BA7507">
        <w:rPr>
          <w:rFonts w:ascii="Times New Roman" w:hAnsi="Times New Roman" w:cs="Times New Roman"/>
          <w:sz w:val="24"/>
          <w:szCs w:val="24"/>
        </w:rPr>
        <w:t>36/24</w:t>
      </w:r>
      <w:r w:rsidR="00F0651A">
        <w:rPr>
          <w:rFonts w:ascii="Times New Roman" w:hAnsi="Times New Roman" w:cs="Times New Roman"/>
          <w:sz w:val="24"/>
          <w:szCs w:val="24"/>
        </w:rPr>
        <w:t>,</w:t>
      </w:r>
      <w:r w:rsidR="00F0651A">
        <w:rPr>
          <w:sz w:val="23"/>
          <w:szCs w:val="23"/>
        </w:rPr>
        <w:t xml:space="preserve"> </w:t>
      </w:r>
      <w:r w:rsidR="00F0651A">
        <w:rPr>
          <w:rFonts w:ascii="Times New Roman" w:eastAsia="Calibri" w:hAnsi="Times New Roman" w:cs="Times New Roman"/>
          <w:lang w:val="bs-Latn-BA"/>
        </w:rPr>
        <w:t xml:space="preserve"> </w:t>
      </w:r>
      <w:r w:rsidRPr="00BE2F0C">
        <w:rPr>
          <w:rFonts w:ascii="Times New Roman" w:eastAsia="Calibri" w:hAnsi="Times New Roman" w:cs="Times New Roman"/>
          <w:b/>
          <w:bCs/>
          <w:lang w:val="bs-Latn-BA"/>
        </w:rPr>
        <w:t>plaćena za</w:t>
      </w:r>
      <w:r w:rsidRPr="00BE2F0C">
        <w:rPr>
          <w:rFonts w:ascii="Times New Roman" w:eastAsia="Calibri" w:hAnsi="Times New Roman" w:cs="Times New Roman"/>
          <w:lang w:val="bs-Latn-BA"/>
        </w:rPr>
        <w:t>:</w:t>
      </w:r>
    </w:p>
    <w:p w14:paraId="11314F67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bs-Latn-BA"/>
        </w:rPr>
      </w:pPr>
    </w:p>
    <w:p w14:paraId="2BBFE9D4" w14:textId="77777777" w:rsidR="00BE2F0C" w:rsidRPr="00BE2F0C" w:rsidRDefault="00BE2F0C" w:rsidP="00BE2F0C">
      <w:pPr>
        <w:spacing w:before="120"/>
        <w:jc w:val="both"/>
        <w:rPr>
          <w:rFonts w:ascii="Calibri" w:eastAsia="Calibri" w:hAnsi="Calibri" w:cs="Times New Roman"/>
          <w:lang w:val="bs-Latn-BA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E2F0C" w:rsidRPr="00BE2F0C" w14:paraId="0511A716" w14:textId="77777777" w:rsidTr="00BA1388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A2176" w14:textId="77777777" w:rsidR="00BE2F0C" w:rsidRPr="00BE2F0C" w:rsidRDefault="00BE2F0C" w:rsidP="00F0651A">
            <w:pPr>
              <w:spacing w:before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E2F0C">
              <w:rPr>
                <w:rFonts w:ascii="Times New Roman" w:eastAsia="Calibri" w:hAnsi="Times New Roman" w:cs="Times New Roman"/>
                <w:lang w:val="bs-Latn-BA"/>
              </w:rPr>
              <w:t>Ime i prezime (CR</w:t>
            </w:r>
            <w:r w:rsidR="00F0651A">
              <w:rPr>
                <w:rFonts w:ascii="Times New Roman" w:eastAsia="Calibri" w:hAnsi="Times New Roman" w:cs="Times New Roman"/>
                <w:lang w:val="bs-Latn-BA"/>
              </w:rPr>
              <w:t>,</w:t>
            </w:r>
            <w:r w:rsidRPr="00BE2F0C">
              <w:rPr>
                <w:rFonts w:ascii="Times New Roman" w:eastAsia="Calibri" w:hAnsi="Times New Roman" w:cs="Times New Roman"/>
                <w:lang w:val="bs-Latn-BA"/>
              </w:rPr>
              <w:t>OR</w:t>
            </w:r>
            <w:r w:rsidR="00F0651A">
              <w:rPr>
                <w:rFonts w:ascii="Times New Roman" w:eastAsia="Calibri" w:hAnsi="Times New Roman" w:cs="Times New Roman"/>
                <w:lang w:val="bs-Latn-BA"/>
              </w:rPr>
              <w:t xml:space="preserve"> i CRT</w:t>
            </w:r>
            <w:r w:rsidRPr="00BE2F0C">
              <w:rPr>
                <w:rFonts w:ascii="Times New Roman" w:eastAsia="Calibri" w:hAnsi="Times New Roman" w:cs="Times New Roman"/>
                <w:lang w:val="bs-Latn-BA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29597" w14:textId="77777777" w:rsidR="00BE2F0C" w:rsidRPr="00BE2F0C" w:rsidRDefault="00D41F9C" w:rsidP="00D41F9C">
            <w:pPr>
              <w:spacing w:before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>
              <w:rPr>
                <w:rFonts w:ascii="Times New Roman" w:eastAsia="Calibri" w:hAnsi="Times New Roman" w:cs="Times New Roman"/>
                <w:lang w:val="bs-Latn-BA"/>
              </w:rPr>
              <w:t xml:space="preserve">        </w:t>
            </w:r>
            <w:r w:rsidR="00BE2F0C" w:rsidRPr="00BE2F0C">
              <w:rPr>
                <w:rFonts w:ascii="Times New Roman" w:eastAsia="Calibri" w:hAnsi="Times New Roman" w:cs="Times New Roman"/>
                <w:lang w:val="bs-Latn-BA"/>
              </w:rPr>
              <w:t xml:space="preserve">Broj </w:t>
            </w:r>
            <w:r>
              <w:rPr>
                <w:rFonts w:ascii="Times New Roman" w:eastAsia="Calibri" w:hAnsi="Times New Roman" w:cs="Times New Roman"/>
                <w:lang w:val="bs-Latn-BA"/>
              </w:rPr>
              <w:t>licence</w:t>
            </w:r>
          </w:p>
        </w:tc>
      </w:tr>
    </w:tbl>
    <w:p w14:paraId="1143B9C2" w14:textId="77777777" w:rsidR="00BE2F0C" w:rsidRDefault="00BE2F0C">
      <w:pPr>
        <w:rPr>
          <w:rFonts w:ascii="Times New Roman" w:hAnsi="Times New Roman" w:cs="Times New Roman"/>
          <w:sz w:val="24"/>
          <w:szCs w:val="24"/>
        </w:rPr>
      </w:pPr>
    </w:p>
    <w:p w14:paraId="6E39F4E1" w14:textId="1E53D070" w:rsidR="00BE2F0C" w:rsidRDefault="00BE2F0C" w:rsidP="00BE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s-Latn-BA"/>
        </w:rPr>
      </w:pPr>
      <w:r w:rsidRPr="00BE2F0C">
        <w:rPr>
          <w:rFonts w:ascii="Times New Roman" w:eastAsia="Calibri" w:hAnsi="Times New Roman" w:cs="Times New Roman"/>
          <w:lang w:val="bs-Latn-BA"/>
        </w:rPr>
        <w:t xml:space="preserve">Potvrda se izdaje u svrhu priznavanja </w:t>
      </w:r>
      <w:r w:rsidRPr="00BE2F0C">
        <w:rPr>
          <w:rFonts w:ascii="Times New Roman" w:eastAsia="Calibri" w:hAnsi="Times New Roman" w:cs="Times New Roman"/>
          <w:b/>
          <w:bCs/>
          <w:lang w:val="bs-Latn-BA"/>
        </w:rPr>
        <w:t xml:space="preserve">8 bodova/sati </w:t>
      </w:r>
      <w:r w:rsidRPr="00BE2F0C">
        <w:rPr>
          <w:rFonts w:ascii="Times New Roman" w:eastAsia="Calibri" w:hAnsi="Times New Roman" w:cs="Times New Roman"/>
          <w:lang w:val="bs-Latn-BA"/>
        </w:rPr>
        <w:t xml:space="preserve">kontinuirane profesionalne edukacije </w:t>
      </w:r>
      <w:r w:rsidR="00D119CB">
        <w:rPr>
          <w:rFonts w:ascii="Times New Roman" w:eastAsia="Calibri" w:hAnsi="Times New Roman" w:cs="Times New Roman"/>
          <w:b/>
          <w:bCs/>
          <w:lang w:val="bs-Latn-BA"/>
        </w:rPr>
        <w:t>za 20</w:t>
      </w:r>
      <w:r w:rsidR="0077270A">
        <w:rPr>
          <w:rFonts w:ascii="Times New Roman" w:eastAsia="Calibri" w:hAnsi="Times New Roman" w:cs="Times New Roman"/>
          <w:b/>
          <w:bCs/>
          <w:lang w:val="bs-Latn-BA"/>
        </w:rPr>
        <w:t>2</w:t>
      </w:r>
      <w:r w:rsidR="00BA7507">
        <w:rPr>
          <w:rFonts w:ascii="Times New Roman" w:eastAsia="Calibri" w:hAnsi="Times New Roman" w:cs="Times New Roman"/>
          <w:b/>
          <w:bCs/>
          <w:lang w:val="bs-Latn-BA"/>
        </w:rPr>
        <w:t>4</w:t>
      </w:r>
      <w:bookmarkStart w:id="0" w:name="_GoBack"/>
      <w:bookmarkEnd w:id="0"/>
      <w:r w:rsidRPr="00BE2F0C">
        <w:rPr>
          <w:rFonts w:ascii="Times New Roman" w:eastAsia="Calibri" w:hAnsi="Times New Roman" w:cs="Times New Roman"/>
          <w:b/>
          <w:bCs/>
          <w:lang w:val="bs-Latn-BA"/>
        </w:rPr>
        <w:t>. godinu</w:t>
      </w:r>
      <w:r w:rsidRPr="00BE2F0C">
        <w:rPr>
          <w:rFonts w:ascii="Times New Roman" w:eastAsia="Calibri" w:hAnsi="Times New Roman" w:cs="Times New Roman"/>
          <w:lang w:val="bs-Latn-BA"/>
        </w:rPr>
        <w:t xml:space="preserve">, na ime pretplate na stručne časopise u skladu sa </w:t>
      </w:r>
      <w:r w:rsidRPr="004730DA">
        <w:rPr>
          <w:rFonts w:ascii="Times New Roman" w:eastAsia="Calibri" w:hAnsi="Times New Roman" w:cs="Times New Roman"/>
          <w:lang w:val="bs-Latn-BA"/>
        </w:rPr>
        <w:t>članom 7. i članom 11. Pravilnika o</w:t>
      </w:r>
      <w:r w:rsidRPr="00BE2F0C">
        <w:rPr>
          <w:rFonts w:ascii="Times New Roman" w:eastAsia="Calibri" w:hAnsi="Times New Roman" w:cs="Times New Roman"/>
          <w:lang w:val="bs-Latn-BA"/>
        </w:rPr>
        <w:t xml:space="preserve"> Kontinuiranoj profesionalnoj edukaciji i u druge svrhe se ne može koristiti.</w:t>
      </w:r>
    </w:p>
    <w:p w14:paraId="40745ECA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s-Latn-BA"/>
        </w:rPr>
      </w:pPr>
    </w:p>
    <w:p w14:paraId="4B653962" w14:textId="77777777" w:rsidR="00BE2F0C" w:rsidRDefault="00BE2F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4644"/>
      </w:tblGrid>
      <w:tr w:rsidR="00BE2F0C" w:rsidRPr="00BE2F0C" w14:paraId="7136D514" w14:textId="77777777" w:rsidTr="00BA1388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741D1" w14:textId="77777777" w:rsidR="00BE2F0C" w:rsidRPr="00BE2F0C" w:rsidRDefault="00BE2F0C" w:rsidP="00BE2F0C">
            <w:pPr>
              <w:spacing w:before="120"/>
              <w:contextualSpacing/>
              <w:rPr>
                <w:rFonts w:ascii="Times New Roman" w:eastAsia="Calibri" w:hAnsi="Times New Roman" w:cs="Times New Roman"/>
                <w:lang w:val="bs-Latn-BA"/>
              </w:rPr>
            </w:pPr>
            <w:r w:rsidRPr="00BE2F0C">
              <w:rPr>
                <w:rFonts w:ascii="Times New Roman" w:eastAsia="Calibri" w:hAnsi="Times New Roman" w:cs="Times New Roman"/>
                <w:lang w:val="bs-Latn-BA"/>
              </w:rPr>
              <w:t xml:space="preserve">              Mjesto i datum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84A0E6" w14:textId="77777777" w:rsidR="00BE2F0C" w:rsidRPr="00BE2F0C" w:rsidRDefault="00BE2F0C" w:rsidP="00BE2F0C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lang w:val="bs-Latn-BA"/>
              </w:rPr>
            </w:pPr>
            <w:r w:rsidRPr="00BE2F0C">
              <w:rPr>
                <w:rFonts w:ascii="Times New Roman" w:eastAsia="Calibri" w:hAnsi="Times New Roman" w:cs="Times New Roman"/>
                <w:lang w:val="bs-Latn-BA"/>
              </w:rPr>
              <w:t xml:space="preserve">   M.P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1D9DAE" w14:textId="77777777" w:rsidR="00BE2F0C" w:rsidRPr="00BE2F0C" w:rsidRDefault="00BE2F0C" w:rsidP="00BE2F0C">
            <w:pPr>
              <w:spacing w:before="120"/>
              <w:ind w:left="720"/>
              <w:contextualSpacing/>
              <w:rPr>
                <w:rFonts w:ascii="Times New Roman" w:eastAsia="Calibri" w:hAnsi="Times New Roman" w:cs="Times New Roman"/>
                <w:lang w:val="bs-Latn-BA"/>
              </w:rPr>
            </w:pPr>
            <w:r w:rsidRPr="00BE2F0C">
              <w:rPr>
                <w:rFonts w:ascii="Times New Roman" w:eastAsia="Calibri" w:hAnsi="Times New Roman" w:cs="Times New Roman"/>
                <w:lang w:val="bs-Latn-BA"/>
              </w:rPr>
              <w:t xml:space="preserve">          Potpis odgovorne osobe</w:t>
            </w:r>
          </w:p>
        </w:tc>
      </w:tr>
    </w:tbl>
    <w:p w14:paraId="5F995B4C" w14:textId="77777777" w:rsidR="00BE2F0C" w:rsidRDefault="00BE2F0C">
      <w:pPr>
        <w:rPr>
          <w:rFonts w:ascii="Times New Roman" w:hAnsi="Times New Roman" w:cs="Times New Roman"/>
          <w:sz w:val="24"/>
          <w:szCs w:val="24"/>
        </w:rPr>
      </w:pPr>
    </w:p>
    <w:p w14:paraId="19505657" w14:textId="77777777" w:rsidR="00BE2F0C" w:rsidRPr="00BE2F0C" w:rsidRDefault="00BE2F0C" w:rsidP="00BE2F0C">
      <w:pPr>
        <w:jc w:val="both"/>
        <w:rPr>
          <w:rFonts w:ascii="Times New Roman" w:eastAsia="Calibri" w:hAnsi="Times New Roman" w:cs="Times New Roman"/>
          <w:b/>
          <w:bCs/>
          <w:szCs w:val="24"/>
          <w:lang w:val="bs-Latn-BA"/>
        </w:rPr>
      </w:pPr>
      <w:r w:rsidRPr="00BE2F0C">
        <w:rPr>
          <w:rFonts w:ascii="Times New Roman" w:eastAsia="Calibri" w:hAnsi="Times New Roman" w:cs="Times New Roman"/>
          <w:b/>
          <w:bCs/>
          <w:szCs w:val="24"/>
          <w:lang w:val="bs-Latn-BA"/>
        </w:rPr>
        <w:t xml:space="preserve">Potvrdu poslati faksom na broj: 035/277-275, 033/204-769 ili na mail: </w:t>
      </w:r>
      <w:hyperlink r:id="rId8" w:history="1">
        <w:r w:rsidRPr="00BE2F0C">
          <w:rPr>
            <w:rFonts w:ascii="Times New Roman" w:eastAsia="Calibri" w:hAnsi="Times New Roman" w:cs="Times New Roman"/>
            <w:b/>
            <w:bCs/>
            <w:szCs w:val="24"/>
            <w:lang w:val="bs-Latn-BA"/>
          </w:rPr>
          <w:t>finconsult@bih.net.ba</w:t>
        </w:r>
      </w:hyperlink>
      <w:r w:rsidRPr="00BE2F0C">
        <w:rPr>
          <w:rFonts w:ascii="Times New Roman" w:eastAsia="Calibri" w:hAnsi="Times New Roman" w:cs="Times New Roman"/>
          <w:b/>
          <w:bCs/>
          <w:szCs w:val="24"/>
          <w:lang w:val="bs-Latn-BA"/>
        </w:rPr>
        <w:t xml:space="preserve">; </w:t>
      </w:r>
      <w:hyperlink r:id="rId9" w:history="1">
        <w:r w:rsidRPr="00BE2F0C">
          <w:rPr>
            <w:rFonts w:ascii="Times New Roman" w:eastAsia="Calibri" w:hAnsi="Times New Roman" w:cs="Times New Roman"/>
            <w:b/>
            <w:bCs/>
            <w:szCs w:val="24"/>
            <w:lang w:val="bs-Latn-BA"/>
          </w:rPr>
          <w:t>finconsult.sa@bih.net.ba</w:t>
        </w:r>
      </w:hyperlink>
    </w:p>
    <w:p w14:paraId="3A0D1861" w14:textId="77777777" w:rsidR="00BE2F0C" w:rsidRPr="00BE2F0C" w:rsidRDefault="00BE2F0C" w:rsidP="00BE2F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0"/>
          <w:szCs w:val="24"/>
          <w:lang w:val="bs-Latn-BA"/>
        </w:rPr>
      </w:pPr>
    </w:p>
    <w:p w14:paraId="236D13BD" w14:textId="77777777" w:rsidR="00BE2F0C" w:rsidRPr="00BE2F0C" w:rsidRDefault="00BE2F0C" w:rsidP="00BE2F0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i/>
          <w:u w:val="single"/>
          <w:lang w:val="bs-Latn-BA"/>
        </w:rPr>
      </w:pPr>
      <w:r w:rsidRPr="00BE2F0C">
        <w:rPr>
          <w:rFonts w:ascii="Times New Roman" w:eastAsia="Calibri" w:hAnsi="Times New Roman" w:cs="Times New Roman"/>
          <w:b/>
          <w:bCs/>
          <w:i/>
          <w:u w:val="single"/>
          <w:lang w:val="bs-Latn-BA"/>
        </w:rPr>
        <w:t>NAPOMENE</w:t>
      </w:r>
      <w:r w:rsidRPr="00BE2F0C">
        <w:rPr>
          <w:rFonts w:ascii="Times New Roman" w:eastAsia="Calibri" w:hAnsi="Times New Roman" w:cs="Times New Roman"/>
          <w:i/>
          <w:u w:val="single"/>
          <w:lang w:val="bs-Latn-BA"/>
        </w:rPr>
        <w:t>:</w:t>
      </w:r>
    </w:p>
    <w:p w14:paraId="2A9AEC9D" w14:textId="77777777" w:rsidR="00BE2F0C" w:rsidRPr="00BE2F0C" w:rsidRDefault="00BE2F0C" w:rsidP="00BE2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lang w:val="bs-Latn-BA"/>
        </w:rPr>
      </w:pPr>
      <w:r w:rsidRPr="00BE2F0C">
        <w:rPr>
          <w:rFonts w:ascii="Times New Roman" w:eastAsia="Calibri" w:hAnsi="Times New Roman" w:cs="Times New Roman"/>
          <w:lang w:val="bs-Latn-BA"/>
        </w:rPr>
        <w:t xml:space="preserve">Za plaćenu pretplatu na jedan primjerak časopisa, potvrda se izdaje </w:t>
      </w:r>
      <w:r w:rsidRPr="00BE2F0C">
        <w:rPr>
          <w:rFonts w:ascii="Times New Roman" w:eastAsia="Calibri" w:hAnsi="Times New Roman" w:cs="Times New Roman"/>
          <w:b/>
          <w:bCs/>
          <w:lang w:val="bs-Latn-BA"/>
        </w:rPr>
        <w:t>u korist jednog lica</w:t>
      </w:r>
    </w:p>
    <w:p w14:paraId="14740A4C" w14:textId="77777777" w:rsidR="00BE2F0C" w:rsidRPr="00BE2F0C" w:rsidRDefault="00BE2F0C" w:rsidP="00BE2F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lang w:val="bs-Latn-BA"/>
        </w:rPr>
      </w:pPr>
      <w:r w:rsidRPr="00BE2F0C">
        <w:rPr>
          <w:rFonts w:ascii="Times New Roman" w:eastAsia="Calibri" w:hAnsi="Times New Roman" w:cs="Times New Roman"/>
          <w:lang w:val="bs-Latn-BA"/>
        </w:rPr>
        <w:t>U slučaju plaćene pretplate na više primjeraka časopisa, ovu potvrdu treba dostaviti za svakog korisnika pojedinačno</w:t>
      </w:r>
    </w:p>
    <w:p w14:paraId="42BBAF1F" w14:textId="77777777" w:rsidR="00BE2F0C" w:rsidRPr="001416F6" w:rsidRDefault="00BE2F0C" w:rsidP="00C42DB0">
      <w:pPr>
        <w:pStyle w:val="ListParagraph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F0C" w:rsidRPr="001416F6" w:rsidSect="0023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EF0"/>
    <w:multiLevelType w:val="hybridMultilevel"/>
    <w:tmpl w:val="2F16E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94A84"/>
    <w:multiLevelType w:val="hybridMultilevel"/>
    <w:tmpl w:val="F2DCA47E"/>
    <w:lvl w:ilvl="0" w:tplc="D36C565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7"/>
    <w:rsid w:val="00013CAA"/>
    <w:rsid w:val="000736BF"/>
    <w:rsid w:val="000967A4"/>
    <w:rsid w:val="00131483"/>
    <w:rsid w:val="001416F6"/>
    <w:rsid w:val="00227D43"/>
    <w:rsid w:val="0023770C"/>
    <w:rsid w:val="002B7CC3"/>
    <w:rsid w:val="003E03B0"/>
    <w:rsid w:val="004730DA"/>
    <w:rsid w:val="004B6BC7"/>
    <w:rsid w:val="00531CDF"/>
    <w:rsid w:val="00577881"/>
    <w:rsid w:val="00717E92"/>
    <w:rsid w:val="0077270A"/>
    <w:rsid w:val="007F47B9"/>
    <w:rsid w:val="00840825"/>
    <w:rsid w:val="008F6521"/>
    <w:rsid w:val="00A80046"/>
    <w:rsid w:val="00B26AE7"/>
    <w:rsid w:val="00B34E32"/>
    <w:rsid w:val="00BA7507"/>
    <w:rsid w:val="00BE2F0C"/>
    <w:rsid w:val="00C42DB0"/>
    <w:rsid w:val="00D119CB"/>
    <w:rsid w:val="00D14FB2"/>
    <w:rsid w:val="00D15484"/>
    <w:rsid w:val="00D41F9C"/>
    <w:rsid w:val="00D8045F"/>
    <w:rsid w:val="00D85FF7"/>
    <w:rsid w:val="00E01486"/>
    <w:rsid w:val="00EB4D10"/>
    <w:rsid w:val="00EF3A33"/>
    <w:rsid w:val="00F0651A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B4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EB4D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E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B4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EB4D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E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consult@bih.net.b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consult.sa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6</cp:revision>
  <cp:lastPrinted>2020-10-15T07:27:00Z</cp:lastPrinted>
  <dcterms:created xsi:type="dcterms:W3CDTF">2020-10-15T07:35:00Z</dcterms:created>
  <dcterms:modified xsi:type="dcterms:W3CDTF">2024-11-08T10:36:00Z</dcterms:modified>
</cp:coreProperties>
</file>